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III - EDITAL 02/2023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DE REPRESENTAÇÃO DE GRUPO OU COLETIVO</w:t>
      </w:r>
    </w:p>
    <w:p w:rsidR="00000000" w:rsidDel="00000000" w:rsidP="00000000" w:rsidRDefault="00000000" w:rsidRPr="00000000" w14:paraId="00000003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OBS.: Essa declaração deve ser preenchida somente por proponentes que sejam um grupo ou sem CNPJ.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PROPONENTE GRUPO OU COLETIVO: </w:t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DADOS PESSOAIS DO REPRESENTANTE:</w:t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NOME:</w:t>
      </w:r>
    </w:p>
    <w:p w:rsidR="00000000" w:rsidDel="00000000" w:rsidP="00000000" w:rsidRDefault="00000000" w:rsidRPr="00000000" w14:paraId="0000000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RG:</w:t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CPF:</w:t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TELEFONE:</w:t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Os declarantes abaixo-assinados, integrantes do grupo artístico supracitado, elegem a pessoa indicada no campo “REPRESENTANTE” como único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</w:t>
      </w:r>
    </w:p>
    <w:p w:rsidR="00000000" w:rsidDel="00000000" w:rsidP="00000000" w:rsidRDefault="00000000" w:rsidRPr="00000000" w14:paraId="0000000D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65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0"/>
        <w:gridCol w:w="1530"/>
        <w:gridCol w:w="3735"/>
        <w:tblGridChange w:id="0">
          <w:tblGrid>
            <w:gridCol w:w="4500"/>
            <w:gridCol w:w="1530"/>
            <w:gridCol w:w="37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completo do integrante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Assinatura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276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147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160256" cy="651683"/>
          <wp:effectExtent b="0" l="0" r="0" t="0"/>
          <wp:docPr id="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0256" cy="6516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699020" cy="649625"/>
          <wp:effectExtent b="0" l="0" r="0" t="0"/>
          <wp:docPr id="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9020" cy="6496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985770" cy="554355"/>
          <wp:effectExtent b="0" l="0" r="0" t="0"/>
          <wp:docPr descr="C:\Users\DELLSSD\Downloads\PREFEITURA POSSE\CABEÇALHO.png" id="8" name="image1.png"/>
          <a:graphic>
            <a:graphicData uri="http://schemas.openxmlformats.org/drawingml/2006/picture">
              <pic:pic>
                <pic:nvPicPr>
                  <pic:cNvPr descr="C:\Users\DELLSSD\Downloads\PREFEITURA POSSE\CABEÇALHO.png" id="0" name="image1.png"/>
                  <pic:cNvPicPr preferRelativeResize="0"/>
                </pic:nvPicPr>
                <pic:blipFill>
                  <a:blip r:embed="rId3"/>
                  <a:srcRect b="0" l="48140" r="0" t="0"/>
                  <a:stretch>
                    <a:fillRect/>
                  </a:stretch>
                </pic:blipFill>
                <pic:spPr>
                  <a:xfrm>
                    <a:off x="0" y="0"/>
                    <a:ext cx="2985770" cy="5543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bookmarkStart w:colFirst="0" w:colLast="0" w:name="_heading=h.30j0zll" w:id="1"/>
    <w:bookmarkEnd w:id="1"/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D4B30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 w:val="1"/>
    <w:rsid w:val="004D4B3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4D4B30"/>
  </w:style>
  <w:style w:type="paragraph" w:styleId="Rodap">
    <w:name w:val="footer"/>
    <w:basedOn w:val="Normal"/>
    <w:link w:val="RodapChar"/>
    <w:uiPriority w:val="99"/>
    <w:unhideWhenUsed w:val="1"/>
    <w:rsid w:val="004D4B3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4D4B30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D4B3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D4B30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rsid w:val="004D4B3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pkk/kGVgLAxOQAQNfO1YdPMwWA==">CgMxLjAyCGguZ2pkZ3hzMgloLjMwajB6bGw4AHIhMXhQNGRNaDJaNHppaU1XdHRYQVh1SEdSckxGbHlDQ213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2023-10-10T17:54:00Z</dcterms:created>
  <dc:creator>Dep. Administrativo</dc:creator>
</cp:coreProperties>
</file>